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F8" w:rsidRDefault="00C6076C">
      <w:r>
        <w:rPr>
          <w:noProof/>
          <w:lang w:val="en-US"/>
        </w:rPr>
        <w:drawing>
          <wp:inline distT="0" distB="0" distL="0" distR="0">
            <wp:extent cx="5943600" cy="1398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FHT_Letterhead_03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97D" w:rsidRPr="007F03E9" w:rsidRDefault="007F03E9" w:rsidP="00AA197D">
      <w:pPr>
        <w:spacing w:after="0"/>
        <w:rPr>
          <w:b/>
          <w:sz w:val="28"/>
          <w:szCs w:val="28"/>
        </w:rPr>
      </w:pPr>
      <w:r w:rsidRPr="007F03E9">
        <w:rPr>
          <w:b/>
          <w:sz w:val="28"/>
          <w:szCs w:val="28"/>
        </w:rPr>
        <w:t>And Drs. Brown</w:t>
      </w:r>
      <w:r w:rsidR="00C6076C">
        <w:rPr>
          <w:b/>
          <w:sz w:val="28"/>
          <w:szCs w:val="28"/>
        </w:rPr>
        <w:t>,</w:t>
      </w:r>
      <w:r w:rsidRPr="007F03E9">
        <w:rPr>
          <w:b/>
          <w:sz w:val="28"/>
          <w:szCs w:val="28"/>
        </w:rPr>
        <w:t xml:space="preserve"> Griffin, Fransky, Ferreira, </w:t>
      </w:r>
      <w:r w:rsidR="00C6076C">
        <w:rPr>
          <w:b/>
          <w:sz w:val="28"/>
          <w:szCs w:val="28"/>
        </w:rPr>
        <w:t xml:space="preserve">White, </w:t>
      </w:r>
      <w:r w:rsidR="00BC4CC4">
        <w:rPr>
          <w:b/>
          <w:sz w:val="28"/>
          <w:szCs w:val="28"/>
        </w:rPr>
        <w:t>Gerasimoff</w:t>
      </w:r>
      <w:r w:rsidR="00C6076C">
        <w:rPr>
          <w:b/>
          <w:sz w:val="28"/>
          <w:szCs w:val="28"/>
        </w:rPr>
        <w:t>, Blanchard, &amp; Keila</w:t>
      </w:r>
    </w:p>
    <w:p w:rsidR="007F03E9" w:rsidRDefault="007F03E9" w:rsidP="00AA197D">
      <w:pPr>
        <w:spacing w:after="0"/>
      </w:pPr>
    </w:p>
    <w:p w:rsidR="00C913F3" w:rsidRDefault="000A305C" w:rsidP="00C913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Registered Practical Nurse</w:t>
      </w:r>
    </w:p>
    <w:p w:rsidR="004B368A" w:rsidRDefault="00BC4CC4" w:rsidP="004B36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</w:t>
      </w:r>
      <w:r w:rsidR="004B368A">
        <w:rPr>
          <w:b/>
          <w:sz w:val="28"/>
          <w:szCs w:val="28"/>
        </w:rPr>
        <w:t xml:space="preserve"> Time </w:t>
      </w:r>
      <w:r w:rsidR="00C6076C">
        <w:rPr>
          <w:b/>
          <w:sz w:val="28"/>
          <w:szCs w:val="28"/>
        </w:rPr>
        <w:t>– One Year Maternity Leave Replacement</w:t>
      </w:r>
      <w:r w:rsidR="004B368A">
        <w:rPr>
          <w:b/>
          <w:sz w:val="28"/>
          <w:szCs w:val="28"/>
        </w:rPr>
        <w:t xml:space="preserve"> Position</w:t>
      </w:r>
    </w:p>
    <w:p w:rsidR="00C913F3" w:rsidRDefault="00C913F3" w:rsidP="00C913F3">
      <w:pPr>
        <w:spacing w:after="0"/>
      </w:pPr>
    </w:p>
    <w:p w:rsidR="00F81518" w:rsidRDefault="007F03E9" w:rsidP="00C913F3">
      <w:pPr>
        <w:spacing w:after="0"/>
      </w:pPr>
      <w:r>
        <w:t xml:space="preserve">This </w:t>
      </w:r>
      <w:r w:rsidR="00BC4CC4">
        <w:t>1.0</w:t>
      </w:r>
      <w:r w:rsidR="00F81518">
        <w:t xml:space="preserve"> FTE position involves working </w:t>
      </w:r>
      <w:r w:rsidR="00BC4CC4">
        <w:t>5</w:t>
      </w:r>
      <w:r w:rsidR="00C913F3">
        <w:t xml:space="preserve"> day</w:t>
      </w:r>
      <w:r w:rsidR="00C85B87">
        <w:t>s</w:t>
      </w:r>
      <w:r w:rsidR="00C913F3">
        <w:t xml:space="preserve"> per week </w:t>
      </w:r>
      <w:r w:rsidR="00A56D94">
        <w:t>as a</w:t>
      </w:r>
      <w:r w:rsidR="000A305C">
        <w:t>n RPN</w:t>
      </w:r>
      <w:r w:rsidR="00C6076C">
        <w:t xml:space="preserve"> covering a one year maternity leave.</w:t>
      </w:r>
      <w:r w:rsidR="00C913F3">
        <w:t xml:space="preserve">  </w:t>
      </w:r>
      <w:r w:rsidR="00F81518">
        <w:t xml:space="preserve">The position is working with </w:t>
      </w:r>
      <w:r w:rsidR="00C6076C">
        <w:t>two</w:t>
      </w:r>
      <w:r w:rsidR="00BC4CC4">
        <w:t xml:space="preserve"> physician</w:t>
      </w:r>
      <w:r w:rsidR="00C6076C">
        <w:t>s</w:t>
      </w:r>
      <w:r w:rsidR="00F81518">
        <w:t xml:space="preserve"> </w:t>
      </w:r>
      <w:r w:rsidR="00BC4CC4">
        <w:t>in</w:t>
      </w:r>
      <w:r w:rsidR="00F81518">
        <w:t xml:space="preserve"> our team</w:t>
      </w:r>
      <w:r w:rsidR="00BC4CC4">
        <w:t xml:space="preserve"> </w:t>
      </w:r>
      <w:r w:rsidR="00C6076C">
        <w:t xml:space="preserve">in partnership with team receptionists. </w:t>
      </w:r>
    </w:p>
    <w:p w:rsidR="000A305C" w:rsidRDefault="000A305C" w:rsidP="00C913F3">
      <w:pPr>
        <w:spacing w:after="0"/>
      </w:pPr>
    </w:p>
    <w:p w:rsidR="000A305C" w:rsidRDefault="000A305C" w:rsidP="000A305C">
      <w:pPr>
        <w:spacing w:after="0"/>
      </w:pPr>
      <w:r>
        <w:t xml:space="preserve">Responsibilities include </w:t>
      </w:r>
      <w:r w:rsidR="006668E8">
        <w:t>assisting the physician</w:t>
      </w:r>
      <w:r w:rsidR="00C6076C">
        <w:t>s</w:t>
      </w:r>
      <w:r w:rsidR="006668E8">
        <w:t xml:space="preserve"> in all areas </w:t>
      </w:r>
      <w:r w:rsidR="00054BA5">
        <w:t>including conducting routine well-baby</w:t>
      </w:r>
      <w:r w:rsidR="00C6076C">
        <w:t xml:space="preserve"> </w:t>
      </w:r>
      <w:r w:rsidR="00054BA5">
        <w:t>(</w:t>
      </w:r>
      <w:r w:rsidR="00DD014D">
        <w:t>and</w:t>
      </w:r>
      <w:r w:rsidR="00054BA5">
        <w:t xml:space="preserve"> immunizations), prenatal, hypertension, diabetic, and adult preventative care visits</w:t>
      </w:r>
      <w:r w:rsidR="00DD014D">
        <w:t xml:space="preserve">; fielding patient phone calls and answering condition-specific questions within scope; triaging and managing the flow of information to the team; and preparing exam rooms and stocking medical supplies.  </w:t>
      </w:r>
      <w:r>
        <w:t>You will be working as a team with the physician</w:t>
      </w:r>
      <w:r w:rsidR="00DD014D">
        <w:t>, receptionist, and Family Health Team staff</w:t>
      </w:r>
      <w:r>
        <w:t xml:space="preserve"> to provide coordinated quality patient care.  </w:t>
      </w:r>
      <w:r w:rsidR="00DD014D">
        <w:t xml:space="preserve">The ideal candidate must be motivated, able to work independently, and keen to take initiative.  </w:t>
      </w:r>
      <w:r w:rsidR="00BC4CC4">
        <w:t xml:space="preserve">Candidate must be willing to take specialized training as required.  </w:t>
      </w:r>
    </w:p>
    <w:p w:rsidR="00F81518" w:rsidRDefault="00F81518" w:rsidP="00C913F3">
      <w:pPr>
        <w:spacing w:after="0"/>
      </w:pPr>
    </w:p>
    <w:p w:rsidR="000A305C" w:rsidRDefault="000A305C" w:rsidP="000A305C">
      <w:pPr>
        <w:spacing w:after="0"/>
      </w:pPr>
      <w:r>
        <w:t>Experience within primary health or acute care settings as well as flexibility to respond to a fluctuating workload and changing environment are important qualities.  Proficiency in the use of electronic health records is an asset.  Valid registration with the College of Nurses of Ontario as a Registered Practical Nurse is required.</w:t>
      </w:r>
    </w:p>
    <w:p w:rsidR="005A3B1B" w:rsidRDefault="005A3B1B" w:rsidP="004A6F8F">
      <w:pPr>
        <w:spacing w:after="0"/>
      </w:pPr>
    </w:p>
    <w:p w:rsidR="00A56D94" w:rsidRDefault="00A56D94" w:rsidP="00A56D94">
      <w:pPr>
        <w:spacing w:after="0"/>
        <w:jc w:val="center"/>
      </w:pPr>
      <w:r>
        <w:t>If you have recently submitted your resume for another position please reapply.</w:t>
      </w:r>
    </w:p>
    <w:p w:rsidR="005A3B1B" w:rsidRDefault="005A3B1B" w:rsidP="00C913F3">
      <w:pPr>
        <w:spacing w:after="0"/>
      </w:pPr>
    </w:p>
    <w:p w:rsidR="0015195E" w:rsidRDefault="005A3B1B" w:rsidP="008D5C21">
      <w:pPr>
        <w:spacing w:after="0"/>
        <w:jc w:val="center"/>
        <w:rPr>
          <w:rStyle w:val="Hyperlink"/>
        </w:rPr>
      </w:pPr>
      <w:r>
        <w:t>C</w:t>
      </w:r>
      <w:r w:rsidR="0015195E">
        <w:t xml:space="preserve">andidates are asked to submit a resume and cover letter by </w:t>
      </w:r>
      <w:r w:rsidR="00BC4CC4">
        <w:t xml:space="preserve">Friday, </w:t>
      </w:r>
      <w:r w:rsidR="00C6076C">
        <w:t>February 7, 2020</w:t>
      </w:r>
      <w:r w:rsidR="00E33519">
        <w:t xml:space="preserve"> to </w:t>
      </w:r>
      <w:r w:rsidR="0015195E">
        <w:t xml:space="preserve">Sandra McGrath, </w:t>
      </w:r>
      <w:r w:rsidR="00C85B87">
        <w:t xml:space="preserve">Executive </w:t>
      </w:r>
      <w:r w:rsidR="0015195E">
        <w:t xml:space="preserve">Director, Bancroft </w:t>
      </w:r>
      <w:r w:rsidR="00C6076C">
        <w:t xml:space="preserve">Community </w:t>
      </w:r>
      <w:bookmarkStart w:id="0" w:name="_GoBack"/>
      <w:bookmarkEnd w:id="0"/>
      <w:r w:rsidR="0015195E">
        <w:t xml:space="preserve">Family Health Team, at </w:t>
      </w:r>
      <w:hyperlink r:id="rId5" w:history="1">
        <w:r w:rsidR="0015195E" w:rsidRPr="003D1222">
          <w:rPr>
            <w:rStyle w:val="Hyperlink"/>
          </w:rPr>
          <w:t>smcgrath@bancroftfht.com</w:t>
        </w:r>
      </w:hyperlink>
    </w:p>
    <w:p w:rsidR="00C6076C" w:rsidRDefault="00C6076C" w:rsidP="008D5C21">
      <w:pPr>
        <w:spacing w:after="0"/>
        <w:jc w:val="center"/>
        <w:rPr>
          <w:rStyle w:val="Hyperlink"/>
        </w:rPr>
      </w:pPr>
    </w:p>
    <w:p w:rsidR="0015195E" w:rsidRPr="0015195E" w:rsidRDefault="0015195E" w:rsidP="008D5C21">
      <w:pPr>
        <w:spacing w:after="0"/>
        <w:jc w:val="center"/>
        <w:rPr>
          <w:i/>
        </w:rPr>
      </w:pPr>
      <w:r w:rsidRPr="0015195E">
        <w:rPr>
          <w:i/>
        </w:rPr>
        <w:t>We thank all interested applicants; however, only those selected for an interview will be contacted.</w:t>
      </w:r>
    </w:p>
    <w:sectPr w:rsidR="0015195E" w:rsidRPr="00151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31"/>
    <w:rsid w:val="00054BA5"/>
    <w:rsid w:val="00064BDE"/>
    <w:rsid w:val="00090717"/>
    <w:rsid w:val="00092339"/>
    <w:rsid w:val="000A305C"/>
    <w:rsid w:val="0015195E"/>
    <w:rsid w:val="00176731"/>
    <w:rsid w:val="001C3B78"/>
    <w:rsid w:val="00215075"/>
    <w:rsid w:val="002A1F3A"/>
    <w:rsid w:val="00314D5C"/>
    <w:rsid w:val="00387486"/>
    <w:rsid w:val="004A6F8F"/>
    <w:rsid w:val="004B368A"/>
    <w:rsid w:val="0051411A"/>
    <w:rsid w:val="00590582"/>
    <w:rsid w:val="005A3B1B"/>
    <w:rsid w:val="006668E8"/>
    <w:rsid w:val="00672A7F"/>
    <w:rsid w:val="00725CB1"/>
    <w:rsid w:val="007C5B5C"/>
    <w:rsid w:val="007F03E9"/>
    <w:rsid w:val="008D5C21"/>
    <w:rsid w:val="0090190F"/>
    <w:rsid w:val="00903862"/>
    <w:rsid w:val="00916AF8"/>
    <w:rsid w:val="009D688C"/>
    <w:rsid w:val="00A56D94"/>
    <w:rsid w:val="00A654C4"/>
    <w:rsid w:val="00A9240D"/>
    <w:rsid w:val="00AA197D"/>
    <w:rsid w:val="00BC4CC4"/>
    <w:rsid w:val="00C6076C"/>
    <w:rsid w:val="00C85B87"/>
    <w:rsid w:val="00C913F3"/>
    <w:rsid w:val="00DD014D"/>
    <w:rsid w:val="00E33519"/>
    <w:rsid w:val="00E44396"/>
    <w:rsid w:val="00EC5024"/>
    <w:rsid w:val="00F81518"/>
    <w:rsid w:val="00F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7EEDC-A3F3-40DF-ACDE-2B6F1E9D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cgrath@bancroftfh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BFHT Laptop 1</cp:lastModifiedBy>
  <cp:revision>3</cp:revision>
  <cp:lastPrinted>2015-11-09T15:22:00Z</cp:lastPrinted>
  <dcterms:created xsi:type="dcterms:W3CDTF">2020-01-22T19:44:00Z</dcterms:created>
  <dcterms:modified xsi:type="dcterms:W3CDTF">2020-01-22T19:53:00Z</dcterms:modified>
</cp:coreProperties>
</file>